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A3E" w:rsidRPr="00AD2D4C" w:rsidRDefault="00797A3E" w:rsidP="00797A3E">
      <w:pPr>
        <w:jc w:val="center"/>
        <w:rPr>
          <w:sz w:val="24"/>
          <w:szCs w:val="24"/>
        </w:rPr>
      </w:pPr>
      <w:r w:rsidRPr="00AD2D4C">
        <w:rPr>
          <w:noProof/>
          <w:sz w:val="24"/>
          <w:szCs w:val="24"/>
          <w:lang w:eastAsia="uk-UA"/>
        </w:rPr>
        <w:drawing>
          <wp:inline distT="0" distB="0" distL="0" distR="0" wp14:anchorId="4A85174D" wp14:editId="6EDBAF99">
            <wp:extent cx="514350" cy="647700"/>
            <wp:effectExtent l="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A3E" w:rsidRPr="00AD2D4C" w:rsidRDefault="00797A3E" w:rsidP="00797A3E">
      <w:pPr>
        <w:pStyle w:val="a3"/>
        <w:jc w:val="center"/>
        <w:rPr>
          <w:b/>
          <w:sz w:val="24"/>
        </w:rPr>
      </w:pPr>
      <w:r w:rsidRPr="00AD2D4C">
        <w:rPr>
          <w:b/>
          <w:sz w:val="24"/>
        </w:rPr>
        <w:t>БУЧАНСЬКА     МІСЬКА      РАДА</w:t>
      </w:r>
    </w:p>
    <w:p w:rsidR="00797A3E" w:rsidRPr="00AD2D4C" w:rsidRDefault="00797A3E" w:rsidP="00797A3E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AD2D4C">
        <w:rPr>
          <w:sz w:val="24"/>
          <w:szCs w:val="24"/>
        </w:rPr>
        <w:t>КИЇВСЬКОЇ ОБЛАСТІ</w:t>
      </w:r>
    </w:p>
    <w:p w:rsidR="00797A3E" w:rsidRPr="00AD2D4C" w:rsidRDefault="00797A3E" w:rsidP="00797A3E">
      <w:pPr>
        <w:pStyle w:val="3"/>
        <w:rPr>
          <w:sz w:val="24"/>
          <w:szCs w:val="24"/>
        </w:rPr>
      </w:pPr>
      <w:r w:rsidRPr="00AD2D4C">
        <w:rPr>
          <w:sz w:val="24"/>
          <w:szCs w:val="24"/>
        </w:rPr>
        <w:t>В И К О Н А В Ч И  Й         К О М І Т Е Т</w:t>
      </w:r>
    </w:p>
    <w:p w:rsidR="00797A3E" w:rsidRPr="00AD2D4C" w:rsidRDefault="00797A3E" w:rsidP="00797A3E">
      <w:pPr>
        <w:jc w:val="center"/>
        <w:rPr>
          <w:sz w:val="24"/>
          <w:szCs w:val="24"/>
        </w:rPr>
      </w:pPr>
    </w:p>
    <w:p w:rsidR="00797A3E" w:rsidRPr="00AD2D4C" w:rsidRDefault="00797A3E" w:rsidP="00797A3E">
      <w:pPr>
        <w:pStyle w:val="3"/>
        <w:tabs>
          <w:tab w:val="left" w:pos="8931"/>
        </w:tabs>
        <w:rPr>
          <w:sz w:val="24"/>
          <w:szCs w:val="24"/>
        </w:rPr>
      </w:pPr>
      <w:r w:rsidRPr="00AD2D4C">
        <w:rPr>
          <w:sz w:val="24"/>
          <w:szCs w:val="24"/>
        </w:rPr>
        <w:t xml:space="preserve">Р  І  Ш  Е  Н  </w:t>
      </w:r>
      <w:proofErr w:type="spellStart"/>
      <w:r w:rsidRPr="00AD2D4C">
        <w:rPr>
          <w:sz w:val="24"/>
          <w:szCs w:val="24"/>
        </w:rPr>
        <w:t>Н</w:t>
      </w:r>
      <w:proofErr w:type="spellEnd"/>
      <w:r w:rsidRPr="00AD2D4C">
        <w:rPr>
          <w:sz w:val="24"/>
          <w:szCs w:val="24"/>
        </w:rPr>
        <w:t xml:space="preserve">  Я</w:t>
      </w:r>
    </w:p>
    <w:p w:rsidR="00797A3E" w:rsidRPr="00AD2D4C" w:rsidRDefault="00797A3E" w:rsidP="00797A3E">
      <w:pPr>
        <w:rPr>
          <w:sz w:val="24"/>
          <w:szCs w:val="24"/>
        </w:rPr>
      </w:pPr>
    </w:p>
    <w:p w:rsidR="00797A3E" w:rsidRPr="00AD2D4C" w:rsidRDefault="00797A3E" w:rsidP="00797A3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« 16</w:t>
      </w:r>
      <w:r w:rsidRPr="00AD2D4C">
        <w:rPr>
          <w:b/>
          <w:bCs/>
          <w:sz w:val="24"/>
          <w:szCs w:val="24"/>
          <w:u w:val="single"/>
        </w:rPr>
        <w:t>» червня 2020 року</w:t>
      </w:r>
      <w:r w:rsidRPr="00AD2D4C">
        <w:rPr>
          <w:b/>
          <w:bCs/>
          <w:sz w:val="24"/>
          <w:szCs w:val="24"/>
        </w:rPr>
        <w:t xml:space="preserve">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</w:t>
      </w:r>
      <w:r w:rsidRPr="00AD2D4C">
        <w:rPr>
          <w:b/>
          <w:bCs/>
          <w:sz w:val="24"/>
          <w:szCs w:val="24"/>
        </w:rPr>
        <w:t xml:space="preserve">      № </w:t>
      </w:r>
      <w:r>
        <w:rPr>
          <w:b/>
          <w:bCs/>
          <w:sz w:val="24"/>
          <w:szCs w:val="24"/>
        </w:rPr>
        <w:t>393</w:t>
      </w:r>
    </w:p>
    <w:p w:rsidR="00797A3E" w:rsidRPr="00AD2D4C" w:rsidRDefault="00797A3E" w:rsidP="00797A3E">
      <w:pPr>
        <w:rPr>
          <w:b/>
          <w:sz w:val="24"/>
          <w:szCs w:val="24"/>
        </w:rPr>
      </w:pPr>
    </w:p>
    <w:p w:rsidR="00797A3E" w:rsidRPr="00403FB4" w:rsidRDefault="00797A3E" w:rsidP="00797A3E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403FB4">
        <w:rPr>
          <w:rFonts w:eastAsia="Times New Roman" w:cs="Times New Roman"/>
          <w:b/>
          <w:bCs/>
          <w:lang w:val="uk-UA"/>
        </w:rPr>
        <w:t xml:space="preserve">Про затвердження  кошторисної  частини </w:t>
      </w:r>
    </w:p>
    <w:p w:rsidR="00797A3E" w:rsidRDefault="00797A3E" w:rsidP="00797A3E">
      <w:pPr>
        <w:ind w:right="-143"/>
        <w:jc w:val="both"/>
        <w:rPr>
          <w:b/>
          <w:sz w:val="24"/>
          <w:szCs w:val="24"/>
        </w:rPr>
      </w:pPr>
      <w:r w:rsidRPr="00403FB4">
        <w:rPr>
          <w:b/>
          <w:bCs/>
          <w:sz w:val="24"/>
          <w:szCs w:val="24"/>
        </w:rPr>
        <w:t xml:space="preserve">проектної документації </w:t>
      </w:r>
      <w:r w:rsidRPr="00403FB4">
        <w:rPr>
          <w:b/>
          <w:sz w:val="24"/>
          <w:szCs w:val="24"/>
        </w:rPr>
        <w:t xml:space="preserve">«Будівництво алеї </w:t>
      </w:r>
    </w:p>
    <w:p w:rsidR="00797A3E" w:rsidRDefault="00797A3E" w:rsidP="00797A3E">
      <w:pPr>
        <w:ind w:right="-143"/>
        <w:jc w:val="both"/>
        <w:rPr>
          <w:b/>
          <w:sz w:val="24"/>
          <w:szCs w:val="24"/>
        </w:rPr>
      </w:pPr>
      <w:r w:rsidRPr="00403FB4">
        <w:rPr>
          <w:b/>
          <w:sz w:val="24"/>
          <w:szCs w:val="24"/>
        </w:rPr>
        <w:t xml:space="preserve">Воїнам АТО/ООС по вул. Пушкінська в </w:t>
      </w:r>
    </w:p>
    <w:p w:rsidR="00797A3E" w:rsidRPr="00403FB4" w:rsidRDefault="00797A3E" w:rsidP="00797A3E">
      <w:pPr>
        <w:ind w:right="-143"/>
        <w:jc w:val="both"/>
        <w:rPr>
          <w:b/>
          <w:sz w:val="24"/>
          <w:szCs w:val="24"/>
        </w:rPr>
      </w:pPr>
      <w:r w:rsidRPr="00403FB4">
        <w:rPr>
          <w:b/>
          <w:sz w:val="24"/>
          <w:szCs w:val="24"/>
        </w:rPr>
        <w:t>м.Буча Київської області»</w:t>
      </w:r>
    </w:p>
    <w:p w:rsidR="00797A3E" w:rsidRPr="00AD2D4C" w:rsidRDefault="00797A3E" w:rsidP="00797A3E">
      <w:pPr>
        <w:ind w:right="-143"/>
        <w:jc w:val="both"/>
        <w:rPr>
          <w:sz w:val="24"/>
          <w:szCs w:val="24"/>
        </w:rPr>
      </w:pPr>
    </w:p>
    <w:p w:rsidR="00797A3E" w:rsidRPr="00403FB4" w:rsidRDefault="00797A3E" w:rsidP="00797A3E">
      <w:pPr>
        <w:ind w:right="-143"/>
        <w:jc w:val="both"/>
        <w:rPr>
          <w:sz w:val="24"/>
          <w:szCs w:val="24"/>
        </w:rPr>
      </w:pPr>
      <w:r w:rsidRPr="00403FB4">
        <w:rPr>
          <w:sz w:val="24"/>
          <w:szCs w:val="24"/>
        </w:rPr>
        <w:t>Розглянувши кошторисну частину проектної документації «Будівництво алеї Воїнам АТО/ООС по вул. Пушкінська в м.Буча Київської області», розроблену ТОВ «ПРОЕКТНИЙ СВІТ», п</w:t>
      </w:r>
      <w:r>
        <w:rPr>
          <w:sz w:val="24"/>
          <w:szCs w:val="24"/>
        </w:rPr>
        <w:t>озитивний експертний звіт № 0876-20Е від 05</w:t>
      </w:r>
      <w:r w:rsidRPr="00403FB4">
        <w:rPr>
          <w:sz w:val="24"/>
          <w:szCs w:val="24"/>
        </w:rPr>
        <w:t xml:space="preserve"> червня 2020 року, виданий ТОВ «Науково-виробниче підприємство «Міжрегіональна будівельна експертиза» враховуючи </w:t>
      </w:r>
      <w:proofErr w:type="spellStart"/>
      <w:r w:rsidRPr="00403FB4">
        <w:rPr>
          <w:sz w:val="24"/>
          <w:szCs w:val="24"/>
        </w:rPr>
        <w:t>аб</w:t>
      </w:r>
      <w:proofErr w:type="spellEnd"/>
      <w:r w:rsidRPr="00403FB4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797A3E" w:rsidRPr="00AD2D4C" w:rsidRDefault="00797A3E" w:rsidP="00797A3E">
      <w:pPr>
        <w:jc w:val="both"/>
        <w:rPr>
          <w:sz w:val="24"/>
          <w:szCs w:val="24"/>
        </w:rPr>
      </w:pPr>
      <w:r w:rsidRPr="00AD2D4C">
        <w:rPr>
          <w:b/>
          <w:sz w:val="24"/>
          <w:szCs w:val="24"/>
        </w:rPr>
        <w:t>ВИРІШИВ</w:t>
      </w:r>
      <w:r w:rsidRPr="00AD2D4C">
        <w:rPr>
          <w:sz w:val="24"/>
          <w:szCs w:val="24"/>
        </w:rPr>
        <w:t>:</w:t>
      </w:r>
    </w:p>
    <w:p w:rsidR="00797A3E" w:rsidRPr="00403FB4" w:rsidRDefault="00797A3E" w:rsidP="00797A3E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03FB4">
        <w:rPr>
          <w:sz w:val="24"/>
          <w:szCs w:val="24"/>
        </w:rPr>
        <w:t>1. Затвердити кошторисну документацію по експертному звіту «Будівництво алеї Воїнам АТО/ООС по вул. Пушкінська в м.Буча Київської області»</w:t>
      </w:r>
      <w:r>
        <w:rPr>
          <w:sz w:val="24"/>
          <w:szCs w:val="24"/>
        </w:rPr>
        <w:t xml:space="preserve">, </w:t>
      </w:r>
      <w:r w:rsidRPr="00403FB4">
        <w:rPr>
          <w:sz w:val="24"/>
          <w:szCs w:val="24"/>
        </w:rPr>
        <w:t>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797A3E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Показники</w:t>
            </w:r>
          </w:p>
        </w:tc>
      </w:tr>
      <w:tr w:rsidR="00797A3E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829,809</w:t>
            </w:r>
          </w:p>
        </w:tc>
      </w:tr>
      <w:tr w:rsidR="00797A3E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>
              <w:rPr>
                <w:sz w:val="24"/>
                <w:szCs w:val="24"/>
                <w:lang w:val="ru-RU"/>
              </w:rPr>
              <w:t>т.ч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/>
              </w:rPr>
              <w:t>будівельні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AD2D4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2D4C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644,228</w:t>
            </w:r>
          </w:p>
        </w:tc>
      </w:tr>
      <w:tr w:rsidR="00797A3E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A3E" w:rsidRPr="00AD2D4C" w:rsidRDefault="00797A3E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185,581</w:t>
            </w:r>
          </w:p>
        </w:tc>
      </w:tr>
    </w:tbl>
    <w:p w:rsidR="00797A3E" w:rsidRPr="00AD2D4C" w:rsidRDefault="00797A3E" w:rsidP="00797A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AD2D4C">
        <w:rPr>
          <w:sz w:val="24"/>
          <w:szCs w:val="24"/>
        </w:rPr>
        <w:t xml:space="preserve">2. Виконання робіт по будівництву </w:t>
      </w:r>
      <w:r w:rsidRPr="00403FB4">
        <w:rPr>
          <w:sz w:val="24"/>
          <w:szCs w:val="24"/>
        </w:rPr>
        <w:t>алеї Воїнам АТО/ООС по вул. Пушкінська в м.Буча Київської області</w:t>
      </w:r>
      <w:r w:rsidRPr="00AD2D4C">
        <w:rPr>
          <w:sz w:val="24"/>
          <w:szCs w:val="24"/>
        </w:rPr>
        <w:t xml:space="preserve"> доручити ліцензованій організації.</w:t>
      </w:r>
    </w:p>
    <w:p w:rsidR="00797A3E" w:rsidRPr="00AD2D4C" w:rsidRDefault="00797A3E" w:rsidP="00797A3E">
      <w:pPr>
        <w:ind w:firstLine="567"/>
        <w:jc w:val="both"/>
        <w:rPr>
          <w:sz w:val="24"/>
          <w:szCs w:val="24"/>
          <w:lang w:val="ru-RU"/>
        </w:rPr>
      </w:pPr>
      <w:r w:rsidRPr="00AD2D4C">
        <w:rPr>
          <w:sz w:val="24"/>
          <w:szCs w:val="24"/>
          <w:lang w:val="ru-RU"/>
        </w:rPr>
        <w:t xml:space="preserve">3. Контроль за </w:t>
      </w:r>
      <w:proofErr w:type="spellStart"/>
      <w:r w:rsidRPr="00AD2D4C">
        <w:rPr>
          <w:sz w:val="24"/>
          <w:szCs w:val="24"/>
          <w:lang w:val="ru-RU"/>
        </w:rPr>
        <w:t>виконанням</w:t>
      </w:r>
      <w:proofErr w:type="spellEnd"/>
      <w:r w:rsidRPr="00AD2D4C">
        <w:rPr>
          <w:sz w:val="24"/>
          <w:szCs w:val="24"/>
          <w:lang w:val="ru-RU"/>
        </w:rPr>
        <w:t xml:space="preserve"> </w:t>
      </w:r>
      <w:proofErr w:type="spellStart"/>
      <w:r w:rsidRPr="00AD2D4C">
        <w:rPr>
          <w:sz w:val="24"/>
          <w:szCs w:val="24"/>
          <w:lang w:val="ru-RU"/>
        </w:rPr>
        <w:t>даного</w:t>
      </w:r>
      <w:proofErr w:type="spellEnd"/>
      <w:r w:rsidRPr="00AD2D4C">
        <w:rPr>
          <w:sz w:val="24"/>
          <w:szCs w:val="24"/>
          <w:lang w:val="ru-RU"/>
        </w:rPr>
        <w:t xml:space="preserve"> </w:t>
      </w:r>
      <w:proofErr w:type="spellStart"/>
      <w:r w:rsidRPr="00AD2D4C">
        <w:rPr>
          <w:sz w:val="24"/>
          <w:szCs w:val="24"/>
          <w:lang w:val="ru-RU"/>
        </w:rPr>
        <w:t>рішення</w:t>
      </w:r>
      <w:proofErr w:type="spellEnd"/>
      <w:r w:rsidRPr="00AD2D4C">
        <w:rPr>
          <w:sz w:val="24"/>
          <w:szCs w:val="24"/>
          <w:lang w:val="ru-RU"/>
        </w:rPr>
        <w:t xml:space="preserve"> </w:t>
      </w:r>
      <w:proofErr w:type="spellStart"/>
      <w:r w:rsidRPr="00AD2D4C">
        <w:rPr>
          <w:sz w:val="24"/>
          <w:szCs w:val="24"/>
          <w:lang w:val="ru-RU"/>
        </w:rPr>
        <w:t>покла</w:t>
      </w:r>
      <w:r>
        <w:rPr>
          <w:sz w:val="24"/>
          <w:szCs w:val="24"/>
          <w:lang w:val="ru-RU"/>
        </w:rPr>
        <w:t>сти</w:t>
      </w:r>
      <w:proofErr w:type="spellEnd"/>
      <w:r>
        <w:rPr>
          <w:sz w:val="24"/>
          <w:szCs w:val="24"/>
          <w:lang w:val="ru-RU"/>
        </w:rPr>
        <w:t xml:space="preserve"> на директора  </w:t>
      </w:r>
      <w:r w:rsidRPr="00AD2D4C">
        <w:rPr>
          <w:sz w:val="24"/>
          <w:szCs w:val="24"/>
          <w:lang w:val="ru-RU"/>
        </w:rPr>
        <w:t xml:space="preserve"> КП «Бучазеленбуд» </w:t>
      </w:r>
      <w:proofErr w:type="spellStart"/>
      <w:r w:rsidRPr="00AD2D4C">
        <w:rPr>
          <w:sz w:val="24"/>
          <w:szCs w:val="24"/>
          <w:lang w:val="ru-RU"/>
        </w:rPr>
        <w:t>Галущака</w:t>
      </w:r>
      <w:proofErr w:type="spellEnd"/>
      <w:r w:rsidRPr="00AD2D4C">
        <w:rPr>
          <w:sz w:val="24"/>
          <w:szCs w:val="24"/>
          <w:lang w:val="ru-RU"/>
        </w:rPr>
        <w:t xml:space="preserve"> В.М.</w:t>
      </w:r>
    </w:p>
    <w:p w:rsidR="00797A3E" w:rsidRPr="00AD2D4C" w:rsidRDefault="00797A3E" w:rsidP="00797A3E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1"/>
        <w:gridCol w:w="3054"/>
      </w:tblGrid>
      <w:tr w:rsidR="00797A3E" w:rsidRPr="00AD2D4C" w:rsidTr="003F03ED">
        <w:tc>
          <w:tcPr>
            <w:tcW w:w="6728" w:type="dxa"/>
          </w:tcPr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177" w:type="dxa"/>
          </w:tcPr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  <w:proofErr w:type="spellStart"/>
            <w:r w:rsidRPr="00AD2D4C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</w:p>
        </w:tc>
      </w:tr>
      <w:tr w:rsidR="00797A3E" w:rsidRPr="00AD2D4C" w:rsidTr="003F03ED">
        <w:tc>
          <w:tcPr>
            <w:tcW w:w="6728" w:type="dxa"/>
          </w:tcPr>
          <w:p w:rsidR="00797A3E" w:rsidRPr="00AD2D4C" w:rsidRDefault="00797A3E" w:rsidP="003F03ED">
            <w:pPr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177" w:type="dxa"/>
          </w:tcPr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AD2D4C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</w:p>
        </w:tc>
      </w:tr>
      <w:tr w:rsidR="00797A3E" w:rsidRPr="00AD2D4C" w:rsidTr="003F03ED">
        <w:tc>
          <w:tcPr>
            <w:tcW w:w="6728" w:type="dxa"/>
          </w:tcPr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177" w:type="dxa"/>
          </w:tcPr>
          <w:p w:rsidR="00797A3E" w:rsidRPr="00AD2D4C" w:rsidRDefault="00797A3E" w:rsidP="003F03E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AD2D4C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AD2D4C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</w:p>
        </w:tc>
      </w:tr>
      <w:tr w:rsidR="00797A3E" w:rsidRPr="00AD2D4C" w:rsidTr="003F03ED">
        <w:tc>
          <w:tcPr>
            <w:tcW w:w="6728" w:type="dxa"/>
          </w:tcPr>
          <w:p w:rsidR="00797A3E" w:rsidRPr="00AD2D4C" w:rsidRDefault="00797A3E" w:rsidP="003F03ED">
            <w:pPr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177" w:type="dxa"/>
          </w:tcPr>
          <w:p w:rsidR="00797A3E" w:rsidRPr="00AD2D4C" w:rsidRDefault="00797A3E" w:rsidP="003F03E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97A3E" w:rsidRPr="00AD2D4C" w:rsidTr="003F03ED">
        <w:tc>
          <w:tcPr>
            <w:tcW w:w="6728" w:type="dxa"/>
          </w:tcPr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В.о.н</w:t>
            </w:r>
            <w:r w:rsidRPr="00AD2D4C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AD2D4C">
              <w:rPr>
                <w:sz w:val="24"/>
                <w:szCs w:val="24"/>
              </w:rPr>
              <w:t xml:space="preserve">  юридичного  відділу                   </w:t>
            </w:r>
          </w:p>
        </w:tc>
        <w:tc>
          <w:tcPr>
            <w:tcW w:w="3177" w:type="dxa"/>
          </w:tcPr>
          <w:p w:rsidR="00797A3E" w:rsidRPr="00AD2D4C" w:rsidRDefault="00797A3E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М.І. </w:t>
            </w:r>
            <w:proofErr w:type="spellStart"/>
            <w:r>
              <w:rPr>
                <w:sz w:val="24"/>
                <w:szCs w:val="24"/>
              </w:rPr>
              <w:t>Черевко</w:t>
            </w:r>
            <w:proofErr w:type="spellEnd"/>
          </w:p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</w:p>
        </w:tc>
      </w:tr>
      <w:tr w:rsidR="00797A3E" w:rsidRPr="00AD2D4C" w:rsidTr="003F03ED">
        <w:tc>
          <w:tcPr>
            <w:tcW w:w="6728" w:type="dxa"/>
          </w:tcPr>
          <w:p w:rsidR="00797A3E" w:rsidRPr="00AD2D4C" w:rsidRDefault="00797A3E" w:rsidP="003F03ED">
            <w:pPr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177" w:type="dxa"/>
          </w:tcPr>
          <w:p w:rsidR="00797A3E" w:rsidRPr="00AD2D4C" w:rsidRDefault="00797A3E" w:rsidP="003F03E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97A3E" w:rsidRPr="00AD2D4C" w:rsidTr="003F03ED">
        <w:tc>
          <w:tcPr>
            <w:tcW w:w="6728" w:type="dxa"/>
          </w:tcPr>
          <w:p w:rsidR="00797A3E" w:rsidRPr="00AD2D4C" w:rsidRDefault="00797A3E" w:rsidP="003F03ED">
            <w:pPr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177" w:type="dxa"/>
          </w:tcPr>
          <w:p w:rsidR="00797A3E" w:rsidRPr="00AD2D4C" w:rsidRDefault="00797A3E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 xml:space="preserve">В.М. </w:t>
            </w:r>
            <w:proofErr w:type="spellStart"/>
            <w:r w:rsidRPr="00AD2D4C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797A3E" w:rsidRPr="00A30745" w:rsidRDefault="00797A3E" w:rsidP="00797A3E"/>
    <w:p w:rsidR="003130DB" w:rsidRDefault="003130DB">
      <w:bookmarkStart w:id="0" w:name="_GoBack"/>
      <w:bookmarkEnd w:id="0"/>
    </w:p>
    <w:sectPr w:rsidR="00313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96"/>
    <w:rsid w:val="003130DB"/>
    <w:rsid w:val="00797A3E"/>
    <w:rsid w:val="00E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07A7"/>
  <w15:chartTrackingRefBased/>
  <w15:docId w15:val="{4599C515-B0AB-443D-A7ED-3FF67B8E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A3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7A3E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797A3E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7A3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97A3E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797A3E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797A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2020-07-09T07:12:00Z</dcterms:created>
  <dcterms:modified xsi:type="dcterms:W3CDTF">2020-07-09T07:12:00Z</dcterms:modified>
</cp:coreProperties>
</file>